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</w:pPr>
      <w:r>
        <w:rPr>
          <w:rFonts w:hint="eastAsi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2" w:leftChars="79" w:right="0" w:rightChars="0"/>
        <w:jc w:val="center"/>
        <w:textAlignment w:val="auto"/>
        <w:outlineLvl w:val="9"/>
        <w:rPr>
          <w:rFonts w:hint="eastAsia" w:ascii="方正小标宋简体" w:eastAsia="方正小标宋简体"/>
          <w:b/>
          <w:bCs/>
          <w:sz w:val="36"/>
        </w:rPr>
      </w:pPr>
      <w:r>
        <w:rPr>
          <w:rFonts w:hint="eastAsia" w:ascii="方正小标宋简体" w:eastAsia="方正小标宋简体"/>
          <w:b/>
          <w:bCs/>
          <w:sz w:val="36"/>
          <w:lang w:eastAsia="zh-CN"/>
        </w:rPr>
        <w:t>第五届</w:t>
      </w:r>
      <w:r>
        <w:rPr>
          <w:rFonts w:hint="eastAsia" w:ascii="方正小标宋简体" w:eastAsia="方正小标宋简体"/>
          <w:b/>
          <w:bCs/>
          <w:sz w:val="36"/>
        </w:rPr>
        <w:t>全国中青年德艺双馨文艺工作者评选表彰工作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2" w:leftChars="79" w:right="0" w:rightChars="0"/>
        <w:jc w:val="center"/>
        <w:textAlignment w:val="auto"/>
        <w:outlineLvl w:val="9"/>
        <w:rPr>
          <w:rFonts w:hint="eastAsia" w:ascii="方正小标宋简体" w:eastAsia="方正小标宋简体"/>
          <w:b/>
          <w:bCs/>
          <w:sz w:val="36"/>
        </w:rPr>
      </w:pPr>
      <w:r>
        <w:rPr>
          <w:rFonts w:hint="eastAsia" w:ascii="方正小标宋简体" w:eastAsia="方正小标宋简体"/>
          <w:b/>
          <w:bCs/>
          <w:sz w:val="36"/>
        </w:rPr>
        <w:t>领导小组和办公室成员名单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2" w:leftChars="79" w:right="0" w:rightChars="0"/>
        <w:jc w:val="center"/>
        <w:textAlignment w:val="auto"/>
        <w:outlineLvl w:val="9"/>
        <w:rPr>
          <w:rFonts w:eastAsia="华文中宋"/>
          <w:b/>
          <w:bCs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eastAsia="黑体"/>
          <w:bCs/>
        </w:rPr>
      </w:pPr>
      <w:r>
        <w:rPr>
          <w:rFonts w:hint="eastAsia" w:eastAsia="黑体"/>
          <w:bCs/>
          <w:lang w:eastAsia="zh-CN"/>
        </w:rPr>
        <w:t>一、评选表彰工作</w:t>
      </w:r>
      <w:r>
        <w:rPr>
          <w:rFonts w:hint="eastAsia" w:eastAsia="黑体"/>
          <w:bCs/>
        </w:rPr>
        <w:t>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eastAsia="黑体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</w:pPr>
      <w:r>
        <w:rPr>
          <w:rFonts w:hint="eastAsia" w:ascii="楷体_GB2312" w:hAnsi="楷体_GB2312" w:eastAsia="楷体_GB2312" w:cs="楷体_GB2312"/>
          <w:b/>
          <w:bCs/>
        </w:rPr>
        <w:t>组  长：</w:t>
      </w:r>
      <w:r>
        <w:rPr>
          <w:rFonts w:hint="eastAsia"/>
          <w:lang w:eastAsia="zh-CN"/>
        </w:rPr>
        <w:t>王晓晖</w:t>
      </w:r>
      <w:r>
        <w:rPr>
          <w:rFonts w:hint="eastAsia"/>
        </w:rPr>
        <w:t xml:space="preserve">   中央宣传部常务副部长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60" w:firstLineChars="394"/>
        <w:textAlignment w:val="auto"/>
        <w:outlineLvl w:val="9"/>
      </w:pPr>
      <w:r>
        <w:rPr>
          <w:rFonts w:hint="eastAsia"/>
          <w:lang w:eastAsia="zh-CN"/>
        </w:rPr>
        <w:t>李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屹</w:t>
      </w:r>
      <w:r>
        <w:rPr>
          <w:rFonts w:hint="eastAsia"/>
        </w:rPr>
        <w:t xml:space="preserve">   中国文联党组书记、副主席、书记处书记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00" w:leftChars="400" w:right="0" w:rightChars="0" w:hanging="1420" w:hangingChars="444"/>
        <w:textAlignment w:val="auto"/>
        <w:outlineLvl w:val="9"/>
      </w:pPr>
      <w:r>
        <w:rPr>
          <w:rFonts w:hint="eastAsia" w:ascii="仿宋_GB2312"/>
          <w:lang w:eastAsia="zh-CN"/>
        </w:rPr>
        <w:t>张义全</w:t>
      </w:r>
      <w:r>
        <w:rPr>
          <w:rFonts w:hint="eastAsia"/>
        </w:rPr>
        <w:t xml:space="preserve">   人力资源社会保障部</w:t>
      </w:r>
      <w:r>
        <w:rPr>
          <w:rFonts w:hint="eastAsia"/>
          <w:lang w:eastAsia="zh-CN"/>
        </w:rPr>
        <w:t>党组成员、</w:t>
      </w:r>
      <w:r>
        <w:rPr>
          <w:rFonts w:hint="eastAsia"/>
        </w:rPr>
        <w:t>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</w:rPr>
        <w:t>副组长：</w:t>
      </w:r>
      <w:r>
        <w:rPr>
          <w:rFonts w:hint="eastAsia" w:ascii="仿宋_GB2312"/>
          <w:lang w:eastAsia="zh-CN"/>
        </w:rPr>
        <w:t>李前光   中国文联党组成员、副主席、书记处书记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/>
          <w:lang w:eastAsia="zh-CN"/>
        </w:rPr>
      </w:pPr>
      <w:r>
        <w:rPr>
          <w:rFonts w:hint="eastAsia" w:ascii="仿宋_GB2312"/>
          <w:lang w:val="en-US" w:eastAsia="zh-CN"/>
        </w:rPr>
        <w:t xml:space="preserve">        </w:t>
      </w:r>
      <w:r>
        <w:rPr>
          <w:rFonts w:hint="eastAsia" w:ascii="仿宋_GB2312"/>
          <w:lang w:eastAsia="zh-CN"/>
        </w:rPr>
        <w:t>胡孝汉   中国文联党组成员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00" w:leftChars="400" w:right="0" w:rightChars="0" w:hanging="1420" w:hangingChars="444"/>
        <w:textAlignment w:val="auto"/>
        <w:outlineLvl w:val="9"/>
        <w:rPr>
          <w:rFonts w:hint="eastAsia" w:ascii="仿宋_GB2312"/>
          <w:lang w:eastAsia="zh-CN"/>
        </w:rPr>
      </w:pPr>
      <w:r>
        <w:rPr>
          <w:rFonts w:hint="eastAsia" w:ascii="仿宋_GB2312"/>
          <w:lang w:eastAsia="zh-CN"/>
        </w:rPr>
        <w:t>董耀鹏   中国文联党组成员、主席团委员、书记处书记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00" w:leftChars="400" w:right="0" w:rightChars="0" w:hanging="1420" w:hangingChars="444"/>
        <w:textAlignment w:val="auto"/>
        <w:outlineLvl w:val="9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eastAsia="zh-CN"/>
        </w:rPr>
        <w:t>张雁彬</w:t>
      </w:r>
      <w:r>
        <w:rPr>
          <w:rFonts w:hint="eastAsia" w:ascii="仿宋_GB2312"/>
          <w:lang w:val="en-US" w:eastAsia="zh-CN"/>
        </w:rPr>
        <w:t xml:space="preserve">   </w:t>
      </w:r>
      <w:r>
        <w:rPr>
          <w:rFonts w:hint="eastAsia" w:ascii="仿宋_GB2312"/>
          <w:lang w:eastAsia="zh-CN"/>
        </w:rPr>
        <w:t>中国文联党组成员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</w:rPr>
        <w:t>成  员：</w:t>
      </w:r>
      <w:r>
        <w:rPr>
          <w:rFonts w:hint="eastAsia"/>
          <w:lang w:eastAsia="zh-CN"/>
        </w:rPr>
        <w:t>刘丽军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人力资源社会保障部</w:t>
      </w:r>
      <w:r>
        <w:rPr>
          <w:rFonts w:hint="eastAsia"/>
          <w:lang w:eastAsia="zh-CN"/>
        </w:rPr>
        <w:t>国家表彰奖励办公室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</w:pP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  <w:lang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lang w:eastAsia="zh-CN"/>
        </w:rPr>
        <w:t>郑希友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中国文联</w:t>
      </w:r>
      <w:r>
        <w:rPr>
          <w:rFonts w:hint="eastAsia"/>
          <w:lang w:eastAsia="zh-CN"/>
        </w:rPr>
        <w:t>人事部主任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00" w:leftChars="400" w:right="0" w:rightChars="0" w:hanging="1420" w:hangingChars="444"/>
        <w:textAlignment w:val="auto"/>
        <w:outlineLvl w:val="9"/>
        <w:rPr>
          <w:rFonts w:hint="eastAsia"/>
        </w:rPr>
      </w:pPr>
      <w:r>
        <w:rPr>
          <w:rFonts w:hint="eastAsia"/>
          <w:lang w:eastAsia="zh-CN"/>
        </w:rPr>
        <w:t>彭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云</w:t>
      </w:r>
      <w:r>
        <w:rPr>
          <w:rFonts w:hint="eastAsia"/>
        </w:rPr>
        <w:t xml:space="preserve">   中央宣传部文艺局副局长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00" w:leftChars="400" w:right="0" w:rightChars="0" w:hanging="1420" w:hangingChars="444"/>
        <w:textAlignment w:val="auto"/>
        <w:outlineLvl w:val="9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李国奇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中央宣传部</w:t>
      </w:r>
      <w:r>
        <w:rPr>
          <w:rFonts w:hint="eastAsia"/>
          <w:lang w:eastAsia="zh-CN"/>
        </w:rPr>
        <w:t>电影</w:t>
      </w:r>
      <w:r>
        <w:rPr>
          <w:rFonts w:hint="eastAsia"/>
        </w:rPr>
        <w:t>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00" w:leftChars="400" w:right="0" w:rightChars="0" w:hanging="1420" w:hangingChars="444"/>
        <w:textAlignment w:val="auto"/>
        <w:outlineLvl w:val="9"/>
        <w:rPr>
          <w:rFonts w:hint="eastAsia"/>
        </w:rPr>
      </w:pPr>
      <w:r>
        <w:rPr>
          <w:rFonts w:hint="eastAsia"/>
          <w:lang w:eastAsia="zh-CN"/>
        </w:rPr>
        <w:t>陈晓琳</w:t>
      </w:r>
      <w:r>
        <w:rPr>
          <w:rFonts w:hint="eastAsia"/>
        </w:rPr>
        <w:t xml:space="preserve">   中央宣传部干部局副局长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sectPr>
          <w:footerReference r:id="rId3" w:type="default"/>
          <w:footerReference r:id="rId4" w:type="even"/>
          <w:pgSz w:w="11906" w:h="16838"/>
          <w:pgMar w:top="1701" w:right="1644" w:bottom="1701" w:left="1644" w:header="851" w:footer="992" w:gutter="0"/>
          <w:pgNumType w:fmt="decimal" w:start="8"/>
          <w:cols w:space="425" w:num="1"/>
          <w:docGrid w:type="linesAndChars" w:linePitch="597" w:charSpace="-167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eastAsia="黑体"/>
          <w:b/>
          <w:bCs/>
        </w:rPr>
      </w:pPr>
      <w:r>
        <w:rPr>
          <w:rFonts w:hint="eastAsia" w:eastAsia="黑体"/>
          <w:bCs/>
          <w:lang w:eastAsia="zh-CN"/>
        </w:rPr>
        <w:t>二、评选表彰工作</w:t>
      </w:r>
      <w:r>
        <w:rPr>
          <w:rFonts w:hint="eastAsia" w:eastAsia="黑体"/>
          <w:bCs/>
        </w:rPr>
        <w:t>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/>
        </w:rPr>
      </w:pPr>
      <w:r>
        <w:rPr>
          <w:rFonts w:hint="eastAsia" w:ascii="楷体_GB2312" w:hAnsi="楷体_GB2312" w:eastAsia="楷体_GB2312" w:cs="楷体_GB2312"/>
          <w:b/>
          <w:bCs/>
        </w:rPr>
        <w:t>主  任：</w:t>
      </w:r>
      <w:r>
        <w:rPr>
          <w:rFonts w:hint="eastAsia"/>
        </w:rPr>
        <w:t>郑希友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中国文联人事部主任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60" w:firstLineChars="394"/>
        <w:textAlignment w:val="auto"/>
        <w:outlineLvl w:val="9"/>
        <w:rPr>
          <w:rFonts w:hint="eastAsia"/>
        </w:rPr>
      </w:pPr>
      <w:r>
        <w:rPr>
          <w:rFonts w:hint="eastAsia"/>
          <w:lang w:eastAsia="zh-CN"/>
        </w:rPr>
        <w:t>陈晓琳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中央宣传部干部局副局长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00" w:leftChars="400" w:right="0" w:rightChars="0" w:hanging="1420" w:hangingChars="444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  <w:lang w:eastAsia="zh-CN"/>
        </w:rPr>
        <w:t>陈</w:t>
      </w:r>
      <w:r>
        <w:rPr>
          <w:rFonts w:hint="eastAsia" w:ascii="仿宋_GB2312"/>
          <w:lang w:val="en-US" w:eastAsia="zh-CN"/>
        </w:rPr>
        <w:t xml:space="preserve">  </w:t>
      </w:r>
      <w:r>
        <w:rPr>
          <w:rFonts w:hint="eastAsia" w:ascii="仿宋_GB2312"/>
          <w:lang w:eastAsia="zh-CN"/>
        </w:rPr>
        <w:t>祎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/>
        </w:rPr>
        <w:t xml:space="preserve">  </w:t>
      </w:r>
      <w:r>
        <w:rPr>
          <w:rFonts w:hint="eastAsia"/>
        </w:rPr>
        <w:t>人力资源社会保障部</w:t>
      </w:r>
      <w:r>
        <w:rPr>
          <w:rFonts w:hint="eastAsia" w:ascii="仿宋_GB2312"/>
        </w:rPr>
        <w:t>国家表彰奖励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00" w:leftChars="400" w:right="0" w:rightChars="0" w:hanging="1420" w:hangingChars="444"/>
        <w:textAlignment w:val="auto"/>
        <w:outlineLvl w:val="9"/>
        <w:rPr>
          <w:rFonts w:hint="eastAsia"/>
        </w:rPr>
      </w:pPr>
      <w:r>
        <w:rPr>
          <w:rFonts w:hint="eastAsia" w:ascii="仿宋_GB2312"/>
          <w:lang w:val="en-US" w:eastAsia="zh-CN"/>
        </w:rPr>
        <w:t xml:space="preserve">         </w:t>
      </w:r>
      <w:r>
        <w:rPr>
          <w:rFonts w:hint="eastAsia" w:ascii="仿宋_GB2312"/>
        </w:rPr>
        <w:t>办公室</w:t>
      </w:r>
      <w:r>
        <w:rPr>
          <w:rFonts w:hint="eastAsia" w:ascii="仿宋_GB2312"/>
          <w:lang w:eastAsia="zh-CN"/>
        </w:rPr>
        <w:t>副</w:t>
      </w:r>
      <w:r>
        <w:rPr>
          <w:rFonts w:hint="eastAsia" w:ascii="仿宋_GB231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60" w:right="0" w:rightChars="0" w:hanging="2560" w:hangingChars="800"/>
        <w:textAlignment w:val="auto"/>
        <w:outlineLvl w:val="9"/>
        <w:rPr>
          <w:rFonts w:hint="eastAsia"/>
        </w:rPr>
      </w:pPr>
      <w:r>
        <w:rPr>
          <w:rFonts w:hint="eastAsia" w:ascii="楷体_GB2312" w:hAnsi="楷体_GB2312" w:eastAsia="楷体_GB2312" w:cs="楷体_GB2312"/>
          <w:b/>
          <w:bCs/>
        </w:rPr>
        <w:t>成  员：</w:t>
      </w:r>
      <w:r>
        <w:rPr>
          <w:rFonts w:hint="eastAsia"/>
          <w:lang w:eastAsia="zh-CN"/>
        </w:rPr>
        <w:t>岳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颖</w:t>
      </w:r>
      <w:r>
        <w:rPr>
          <w:rFonts w:hint="eastAsia"/>
        </w:rPr>
        <w:t xml:space="preserve">   中国文联人事部</w:t>
      </w:r>
      <w:r>
        <w:rPr>
          <w:rFonts w:hint="eastAsia"/>
          <w:lang w:eastAsia="zh-CN"/>
        </w:rPr>
        <w:t>副</w:t>
      </w:r>
      <w:r>
        <w:rPr>
          <w:rFonts w:hint="eastAsia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80" w:firstLineChars="400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/>
          <w:lang w:val="en-US" w:eastAsia="zh-CN"/>
        </w:rPr>
        <w:t xml:space="preserve">马小龙 </w:t>
      </w:r>
      <w:r>
        <w:rPr>
          <w:rFonts w:hint="eastAsia"/>
        </w:rPr>
        <w:t xml:space="preserve">  中央宣传部文艺局</w:t>
      </w:r>
      <w:r>
        <w:rPr>
          <w:rFonts w:hint="eastAsia"/>
          <w:lang w:eastAsia="zh-CN"/>
        </w:rPr>
        <w:t>艺术处处长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80" w:firstLineChars="400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卫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南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中央宣传部</w:t>
      </w:r>
      <w:r>
        <w:rPr>
          <w:rFonts w:hint="eastAsia"/>
          <w:lang w:eastAsia="zh-CN"/>
        </w:rPr>
        <w:t>电影</w:t>
      </w:r>
      <w:r>
        <w:rPr>
          <w:rFonts w:hint="eastAsia"/>
        </w:rPr>
        <w:t>局</w:t>
      </w:r>
      <w:r>
        <w:rPr>
          <w:rFonts w:hint="eastAsia"/>
          <w:lang w:eastAsia="zh-CN"/>
        </w:rPr>
        <w:t>艺术处处长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80" w:firstLineChars="400"/>
        <w:textAlignment w:val="auto"/>
        <w:outlineLvl w:val="9"/>
        <w:rPr>
          <w:rFonts w:hint="eastAsia"/>
        </w:rPr>
      </w:pPr>
      <w:r>
        <w:rPr>
          <w:rFonts w:hint="eastAsia"/>
          <w:lang w:eastAsia="zh-CN"/>
        </w:rPr>
        <w:t>王培龙</w:t>
      </w:r>
      <w:r>
        <w:rPr>
          <w:rFonts w:hint="eastAsia"/>
        </w:rPr>
        <w:t xml:space="preserve">   中央宣传部干部局专家处处长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73" w:firstLineChars="419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spacing w:val="-8"/>
          <w:szCs w:val="32"/>
          <w:lang w:eastAsia="zh-CN"/>
        </w:rPr>
        <w:t>杜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spacing w:val="-8"/>
          <w:szCs w:val="32"/>
          <w:lang w:eastAsia="zh-CN"/>
        </w:rPr>
        <w:t>威</w:t>
      </w:r>
      <w:r>
        <w:rPr>
          <w:rFonts w:hint="eastAsia"/>
        </w:rPr>
        <w:t xml:space="preserve">   人力资源社会保障部国家表彰奖励</w:t>
      </w:r>
      <w:r>
        <w:rPr>
          <w:rFonts w:hint="eastAsia"/>
          <w:lang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340" w:firstLineChars="419"/>
        <w:textAlignment w:val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lang w:eastAsia="zh-CN"/>
        </w:rPr>
        <w:t>表彰奖励处</w:t>
      </w:r>
      <w:r>
        <w:rPr>
          <w:rFonts w:hint="eastAsia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286" w:firstLineChars="402"/>
        <w:textAlignment w:val="auto"/>
        <w:outlineLvl w:val="9"/>
      </w:pPr>
      <w:r>
        <w:rPr>
          <w:rFonts w:hint="eastAsia"/>
        </w:rPr>
        <w:t>薛长绪   中国文联人事部培训处处长</w:t>
      </w:r>
    </w:p>
    <w:sectPr>
      <w:pgSz w:w="11906" w:h="16838"/>
      <w:pgMar w:top="1701" w:right="1644" w:bottom="1701" w:left="1644" w:header="851" w:footer="992" w:gutter="0"/>
      <w:pgNumType w:fmt="decimal"/>
      <w:cols w:space="425" w:num="1"/>
      <w:docGrid w:type="linesAndChars" w:linePitch="597" w:charSpace="-1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方正宋体S-超大字符集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rPr>
                              <w:rStyle w:val="5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10</w:t>
                          </w:r>
                          <w:r>
                            <w:rPr>
                              <w:rStyle w:val="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rPr>
                        <w:rStyle w:val="5"/>
                      </w:rP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rPr>
                        <w:rStyle w:val="5"/>
                      </w:rPr>
                      <w:fldChar w:fldCharType="separate"/>
                    </w:r>
                    <w:r>
                      <w:rPr>
                        <w:rStyle w:val="5"/>
                      </w:rPr>
                      <w:t>10</w:t>
                    </w:r>
                    <w:r>
                      <w:rPr>
                        <w:rStyle w:val="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1012D"/>
    <w:rsid w:val="1A1D3776"/>
    <w:rsid w:val="1E517541"/>
    <w:rsid w:val="2371012D"/>
    <w:rsid w:val="2A8855EF"/>
    <w:rsid w:val="2BAE1820"/>
    <w:rsid w:val="2D1D7627"/>
    <w:rsid w:val="2D583B2C"/>
    <w:rsid w:val="2DA95ABC"/>
    <w:rsid w:val="330D5BC4"/>
    <w:rsid w:val="3BF460E6"/>
    <w:rsid w:val="42DD2E24"/>
    <w:rsid w:val="44D215E9"/>
    <w:rsid w:val="46343EF6"/>
    <w:rsid w:val="49186E5B"/>
    <w:rsid w:val="4B7244F5"/>
    <w:rsid w:val="55633ED3"/>
    <w:rsid w:val="57653B01"/>
    <w:rsid w:val="597A3BEA"/>
    <w:rsid w:val="5A521741"/>
    <w:rsid w:val="5F3A24F9"/>
    <w:rsid w:val="60DA6AB0"/>
    <w:rsid w:val="68C64FE3"/>
    <w:rsid w:val="73C41167"/>
    <w:rsid w:val="73FFDF67"/>
    <w:rsid w:val="77ED019E"/>
    <w:rsid w:val="78240C65"/>
    <w:rsid w:val="7BC12245"/>
    <w:rsid w:val="BF9E3663"/>
    <w:rsid w:val="FFDA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sfda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2020-06-16T07:30:00Z</dcterms:created>
  <dc:creator>Administrator</dc:creator>
  <cp:lastModifiedBy>薛长绪</cp:lastModifiedBy>
  <cp:lastPrinted>2020-06-17T09:02:00Z</cp:lastPrinted>
  <dcterms:modified xsi:type="dcterms:W3CDTF">2020-09-15T14:15:01Z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2052-10.8.0.6920</vt:lpwstr>
  </property>
</Properties>
</file>